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Preču atgriešanas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AKTS  Nr.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(Atteikuma veidlapa)</w:t>
      </w:r>
    </w:p>
    <w:p w:rsidR="00000000" w:rsidDel="00000000" w:rsidP="00000000" w:rsidRDefault="00000000" w:rsidRPr="00000000" w14:paraId="00000004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_______________,                                                                 2023. gada ___. __________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(AKTA sastādīšanas vieta)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Preces atgriezējs:</w:t>
      </w:r>
    </w:p>
    <w:p w:rsidR="00000000" w:rsidDel="00000000" w:rsidP="00000000" w:rsidRDefault="00000000" w:rsidRPr="00000000" w14:paraId="00000008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9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(Vārds, uzvārds)</w:t>
      </w:r>
    </w:p>
    <w:p w:rsidR="00000000" w:rsidDel="00000000" w:rsidP="00000000" w:rsidRDefault="00000000" w:rsidRPr="00000000" w14:paraId="0000000A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C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(Dzīves vietas  adrese)</w:t>
      </w:r>
    </w:p>
    <w:p w:rsidR="00000000" w:rsidDel="00000000" w:rsidP="00000000" w:rsidRDefault="00000000" w:rsidRPr="00000000" w14:paraId="0000000D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(kontaktinformācija)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Preces saņēmējs:</w:t>
      </w:r>
    </w:p>
    <w:p w:rsidR="00000000" w:rsidDel="00000000" w:rsidP="00000000" w:rsidRDefault="00000000" w:rsidRPr="00000000" w14:paraId="00000012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SIA servis – komercfirma “KVARCS”,</w:t>
      </w:r>
    </w:p>
    <w:p w:rsidR="00000000" w:rsidDel="00000000" w:rsidP="00000000" w:rsidRDefault="00000000" w:rsidRPr="00000000" w14:paraId="00000013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PVN Reģ. Nr. LV47103000341,</w:t>
      </w:r>
    </w:p>
    <w:p w:rsidR="00000000" w:rsidDel="00000000" w:rsidP="00000000" w:rsidRDefault="00000000" w:rsidRPr="00000000" w14:paraId="00000014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Juridiskā adrese: Rīgas iela 11a, Madona, Madonas novads, LV-4801</w:t>
      </w:r>
    </w:p>
    <w:p w:rsidR="00000000" w:rsidDel="00000000" w:rsidP="00000000" w:rsidRDefault="00000000" w:rsidRPr="00000000" w14:paraId="00000015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Sastādīts par to, ka 20__. gada ___. __________ SIA servis – komercfirma “KVARCS”, Reģ. Nr. 47103000341, juridiskā adrese: Rīgas iela 11a, Madona, Madonas novads, LV-4801, interneta saitē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www.kvarcs.lv</w:t>
        </w:r>
      </w:hyperlink>
      <w:r w:rsidDel="00000000" w:rsidR="00000000" w:rsidRPr="00000000">
        <w:rPr>
          <w:sz w:val="24"/>
          <w:szCs w:val="24"/>
          <w:rtl w:val="0"/>
        </w:rPr>
        <w:t xml:space="preserve"> veicu preces _________________________________________________________________pasūtījumu.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(</w:t>
      </w:r>
      <w:r w:rsidDel="00000000" w:rsidR="00000000" w:rsidRPr="00000000">
        <w:rPr>
          <w:rtl w:val="0"/>
        </w:rPr>
        <w:t xml:space="preserve">Preces nosaukums, sērijas Nr. u.c. ziņas par preci</w:t>
      </w:r>
      <w:r w:rsidDel="00000000" w:rsidR="00000000" w:rsidRPr="00000000">
        <w:rPr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Pēc pasūtīšanas, 20__. gada ___. ___________ saņēmu rēķinu Nr. _____________________</w:t>
      </w:r>
    </w:p>
    <w:p w:rsidR="00000000" w:rsidDel="00000000" w:rsidP="00000000" w:rsidRDefault="00000000" w:rsidRPr="00000000" w14:paraId="00000019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 priekšapmaksas veikšanu:  preces vērtība EUR _____________ un piegādes pakalpojumi</w:t>
      </w:r>
    </w:p>
    <w:p w:rsidR="00000000" w:rsidDel="00000000" w:rsidP="00000000" w:rsidRDefault="00000000" w:rsidRPr="00000000" w14:paraId="0000001A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EUR __________, kopā apmaksai EUR  ______(__________________________________).</w:t>
      </w:r>
    </w:p>
    <w:p w:rsidR="00000000" w:rsidDel="00000000" w:rsidP="00000000" w:rsidRDefault="00000000" w:rsidRPr="00000000" w14:paraId="0000001B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(Summa vārdiem)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Apmaksu pēc šī rēķina veicu 20__. gada _____. __________ par summu EUR __________.             </w:t>
      </w:r>
    </w:p>
    <w:p w:rsidR="00000000" w:rsidDel="00000000" w:rsidP="00000000" w:rsidRDefault="00000000" w:rsidRPr="00000000" w14:paraId="0000001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Pēc apmaksas veikšanas, pasūtīto preci saņēmu 20___. gada ___. ___________ ar pavadzīmi</w:t>
      </w:r>
    </w:p>
    <w:p w:rsidR="00000000" w:rsidDel="00000000" w:rsidP="00000000" w:rsidRDefault="00000000" w:rsidRPr="00000000" w14:paraId="0000001E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Nr._______________ no 20__. gada ___. ______________.</w:t>
      </w:r>
    </w:p>
    <w:p w:rsidR="00000000" w:rsidDel="00000000" w:rsidP="00000000" w:rsidRDefault="00000000" w:rsidRPr="00000000" w14:paraId="0000001F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Paziņoju, ka atgriežu no SIA servis – komercfirma “KVARCS”, reģ .Nr.47103000341, ar pavadzīmi</w:t>
      </w:r>
    </w:p>
    <w:p w:rsidR="00000000" w:rsidDel="00000000" w:rsidP="00000000" w:rsidRDefault="00000000" w:rsidRPr="00000000" w14:paraId="00000021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Nr.____________ no 20___. gada ____. ______________ saņemto preci un lūdzu atmaksāt man samaksāto naudu par šo preci EUR _________, (_________________________________________________________________________)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( Summa vārdiem)</w:t>
      </w:r>
    </w:p>
    <w:p w:rsidR="00000000" w:rsidDel="00000000" w:rsidP="00000000" w:rsidRDefault="00000000" w:rsidRPr="00000000" w14:paraId="00000023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ieskaitot to manā norēķinu kontā Nr.____________________________________________,</w:t>
      </w:r>
    </w:p>
    <w:p w:rsidR="00000000" w:rsidDel="00000000" w:rsidP="00000000" w:rsidRDefault="00000000" w:rsidRPr="00000000" w14:paraId="00000024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A/S __________________________________.</w:t>
      </w:r>
    </w:p>
    <w:p w:rsidR="00000000" w:rsidDel="00000000" w:rsidP="00000000" w:rsidRDefault="00000000" w:rsidRPr="00000000" w14:paraId="00000025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(Bankas nosaukums)</w:t>
      </w:r>
    </w:p>
    <w:p w:rsidR="00000000" w:rsidDel="00000000" w:rsidP="00000000" w:rsidRDefault="00000000" w:rsidRPr="00000000" w14:paraId="00000026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_________________________________          </w:t>
      </w:r>
    </w:p>
    <w:p w:rsidR="00000000" w:rsidDel="00000000" w:rsidP="00000000" w:rsidRDefault="00000000" w:rsidRPr="00000000" w14:paraId="00000028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(Preču atgriezējas personas paraksts)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797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varc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